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CD23C" w14:textId="77777777" w:rsidR="009E4537" w:rsidRPr="00B81865" w:rsidRDefault="008B0015" w:rsidP="00B81865">
      <w:pPr>
        <w:pStyle w:val="KeinLeerraum"/>
        <w:ind w:left="4956" w:firstLine="708"/>
        <w:rPr>
          <w:rFonts w:ascii="NimbusSanNovMed" w:hAnsi="NimbusSanNovMed"/>
          <w:b/>
          <w:sz w:val="28"/>
          <w:szCs w:val="28"/>
        </w:rPr>
      </w:pPr>
      <w:r>
        <w:rPr>
          <w:rFonts w:ascii="NimbusSanNovMed" w:hAnsi="NimbusSanNovMed"/>
          <w:b/>
          <w:noProof/>
          <w:sz w:val="28"/>
          <w:szCs w:val="28"/>
          <w:lang w:eastAsia="de-CH"/>
        </w:rPr>
        <w:drawing>
          <wp:inline distT="0" distB="0" distL="0" distR="0" wp14:anchorId="3181868E" wp14:editId="5113C289">
            <wp:extent cx="1530982" cy="1618861"/>
            <wp:effectExtent l="0" t="0" r="0" b="635"/>
            <wp:docPr id="2" name="Grafik 2" descr="D:\SP AI\WAHLEN\WAHLEN 2015\NR_2015\KAMPAGNE\LOGOS\SP-Würf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P AI\WAHLEN\WAHLEN 2015\NR_2015\KAMPAGNE\LOGOS\SP-Würfe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03" cy="1620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A8360" w14:textId="75F8FE36" w:rsidR="000664FC" w:rsidRDefault="00031246" w:rsidP="007F27BD">
      <w:pPr>
        <w:pStyle w:val="KeinLeerraum"/>
        <w:rPr>
          <w:rFonts w:ascii="NimbusSanNovMed" w:hAnsi="NimbusSanNovMed"/>
          <w:b/>
          <w:sz w:val="36"/>
          <w:szCs w:val="36"/>
        </w:rPr>
      </w:pPr>
      <w:r>
        <w:rPr>
          <w:rFonts w:ascii="NimbusSanNovMed" w:hAnsi="NimbusSanNovMed"/>
          <w:b/>
          <w:sz w:val="36"/>
          <w:szCs w:val="36"/>
        </w:rPr>
        <w:t>ENTWURF</w:t>
      </w:r>
      <w:bookmarkStart w:id="0" w:name="_GoBack"/>
      <w:bookmarkEnd w:id="0"/>
    </w:p>
    <w:p w14:paraId="7DE8456C" w14:textId="77777777" w:rsidR="000664FC" w:rsidRDefault="000664FC" w:rsidP="007F27BD">
      <w:pPr>
        <w:pStyle w:val="KeinLeerraum"/>
        <w:rPr>
          <w:rFonts w:ascii="NimbusSanNovMed" w:hAnsi="NimbusSanNovMed"/>
          <w:b/>
          <w:sz w:val="36"/>
          <w:szCs w:val="36"/>
        </w:rPr>
      </w:pPr>
    </w:p>
    <w:p w14:paraId="4DBA278E" w14:textId="342EAE7A" w:rsidR="007F27BD" w:rsidRPr="007F27BD" w:rsidRDefault="007F27BD" w:rsidP="007F27BD">
      <w:pPr>
        <w:pStyle w:val="KeinLeerraum"/>
        <w:rPr>
          <w:rFonts w:ascii="NimbusSanNovMed" w:hAnsi="NimbusSanNovMed"/>
          <w:b/>
          <w:sz w:val="36"/>
          <w:szCs w:val="36"/>
        </w:rPr>
      </w:pPr>
      <w:r w:rsidRPr="007F27BD">
        <w:rPr>
          <w:rFonts w:ascii="NimbusSanNovMed" w:hAnsi="NimbusSanNovMed"/>
          <w:b/>
          <w:sz w:val="36"/>
          <w:szCs w:val="36"/>
        </w:rPr>
        <w:t>Agenda 20</w:t>
      </w:r>
      <w:r w:rsidR="002C3862">
        <w:rPr>
          <w:rFonts w:ascii="NimbusSanNovMed" w:hAnsi="NimbusSanNovMed"/>
          <w:b/>
          <w:sz w:val="36"/>
          <w:szCs w:val="36"/>
        </w:rPr>
        <w:t>2</w:t>
      </w:r>
      <w:r w:rsidR="00882ED4">
        <w:rPr>
          <w:rFonts w:ascii="NimbusSanNovMed" w:hAnsi="NimbusSanNovMed"/>
          <w:b/>
          <w:sz w:val="36"/>
          <w:szCs w:val="36"/>
        </w:rPr>
        <w:t>1</w:t>
      </w:r>
      <w:r w:rsidRPr="007F27BD">
        <w:rPr>
          <w:rFonts w:ascii="NimbusSanNovMed" w:hAnsi="NimbusSanNovMed"/>
          <w:b/>
          <w:sz w:val="36"/>
          <w:szCs w:val="36"/>
        </w:rPr>
        <w:t xml:space="preserve"> / 1</w:t>
      </w:r>
    </w:p>
    <w:p w14:paraId="798C51AB" w14:textId="77777777" w:rsidR="007F27BD" w:rsidRDefault="007F27BD" w:rsidP="009E4537">
      <w:pPr>
        <w:pStyle w:val="KeinLeerraum"/>
        <w:rPr>
          <w:rFonts w:ascii="NimbusSanNovMed" w:hAnsi="NimbusSanNovMed"/>
          <w:sz w:val="24"/>
          <w:szCs w:val="24"/>
        </w:rPr>
      </w:pPr>
    </w:p>
    <w:p w14:paraId="1725FA38" w14:textId="77777777" w:rsidR="009E4537" w:rsidRDefault="009E4537" w:rsidP="009E4537">
      <w:pPr>
        <w:pStyle w:val="KeinLeerraum"/>
        <w:rPr>
          <w:rFonts w:ascii="NimbusSanNovMed" w:hAnsi="NimbusSanNovMed"/>
          <w:b/>
          <w:sz w:val="24"/>
          <w:szCs w:val="24"/>
        </w:rPr>
      </w:pPr>
      <w:r w:rsidRPr="009E4537">
        <w:rPr>
          <w:rFonts w:ascii="NimbusSanNovMed" w:hAnsi="NimbusSanNovMed"/>
          <w:b/>
          <w:sz w:val="24"/>
          <w:szCs w:val="24"/>
        </w:rPr>
        <w:t>Januar</w:t>
      </w:r>
    </w:p>
    <w:p w14:paraId="26FCFBCE" w14:textId="6F40334D" w:rsidR="009E4537" w:rsidRPr="002C3862" w:rsidRDefault="00EA0325" w:rsidP="009E4537">
      <w:pPr>
        <w:pStyle w:val="KeinLeerraum"/>
        <w:rPr>
          <w:rFonts w:ascii="NimbusSanNovMed" w:hAnsi="NimbusSanNovMed"/>
          <w:bCs/>
          <w:sz w:val="24"/>
          <w:szCs w:val="24"/>
        </w:rPr>
      </w:pPr>
      <w:r>
        <w:rPr>
          <w:rFonts w:ascii="NimbusSanNovMed" w:hAnsi="NimbusSanNovMed"/>
          <w:b/>
          <w:sz w:val="24"/>
          <w:szCs w:val="24"/>
        </w:rPr>
        <w:t>6</w:t>
      </w:r>
      <w:r w:rsidR="009E4537" w:rsidRPr="00E536A6">
        <w:rPr>
          <w:rFonts w:ascii="NimbusSanNovMed" w:hAnsi="NimbusSanNovMed"/>
          <w:b/>
          <w:sz w:val="24"/>
          <w:szCs w:val="24"/>
        </w:rPr>
        <w:t>.</w:t>
      </w:r>
      <w:r w:rsidR="009E4537" w:rsidRPr="00E536A6">
        <w:rPr>
          <w:rFonts w:ascii="NimbusSanNovMed" w:hAnsi="NimbusSanNovMed"/>
          <w:b/>
          <w:sz w:val="24"/>
          <w:szCs w:val="24"/>
        </w:rPr>
        <w:tab/>
      </w:r>
      <w:r w:rsidR="009E4537" w:rsidRPr="00FC052B">
        <w:rPr>
          <w:rFonts w:ascii="NimbusSanNovMed" w:hAnsi="NimbusSanNovMed"/>
          <w:b/>
          <w:sz w:val="24"/>
          <w:szCs w:val="24"/>
        </w:rPr>
        <w:t>Dreikönigsaktion</w:t>
      </w:r>
    </w:p>
    <w:p w14:paraId="576B0D5D" w14:textId="535BE249" w:rsidR="009E4537" w:rsidRPr="00882ED4" w:rsidRDefault="000664FC" w:rsidP="009E4537">
      <w:pPr>
        <w:pStyle w:val="KeinLeerraum"/>
        <w:rPr>
          <w:rFonts w:ascii="NimbusSanNovMed" w:hAnsi="NimbusSanNovMed"/>
          <w:b/>
          <w:bCs/>
          <w:sz w:val="24"/>
          <w:szCs w:val="24"/>
        </w:rPr>
      </w:pPr>
      <w:r>
        <w:rPr>
          <w:rFonts w:ascii="NimbusSanNovMed" w:hAnsi="NimbusSanNovMed"/>
          <w:b/>
          <w:bCs/>
          <w:sz w:val="24"/>
          <w:szCs w:val="24"/>
        </w:rPr>
        <w:t>offen</w:t>
      </w:r>
      <w:r>
        <w:rPr>
          <w:rFonts w:ascii="NimbusSanNovMed" w:hAnsi="NimbusSanNovMed"/>
          <w:b/>
          <w:bCs/>
          <w:sz w:val="24"/>
          <w:szCs w:val="24"/>
        </w:rPr>
        <w:tab/>
      </w:r>
      <w:r w:rsidR="00882ED4" w:rsidRPr="00882ED4">
        <w:rPr>
          <w:rFonts w:ascii="NimbusSanNovMed" w:hAnsi="NimbusSanNovMed"/>
          <w:b/>
          <w:bCs/>
          <w:sz w:val="24"/>
          <w:szCs w:val="24"/>
        </w:rPr>
        <w:t>Parteiversammlung</w:t>
      </w:r>
    </w:p>
    <w:p w14:paraId="51EA17FD" w14:textId="77777777" w:rsidR="000664FC" w:rsidRDefault="000664FC" w:rsidP="009E4537">
      <w:pPr>
        <w:pStyle w:val="KeinLeerraum"/>
        <w:rPr>
          <w:rFonts w:ascii="NimbusSanNovMed" w:hAnsi="NimbusSanNovMed"/>
          <w:b/>
          <w:sz w:val="24"/>
          <w:szCs w:val="24"/>
        </w:rPr>
      </w:pPr>
    </w:p>
    <w:p w14:paraId="517F59EB" w14:textId="5F6F750B" w:rsidR="002C3862" w:rsidRPr="002C3862" w:rsidRDefault="009E4537" w:rsidP="009E4537">
      <w:pPr>
        <w:pStyle w:val="KeinLeerraum"/>
        <w:rPr>
          <w:rFonts w:ascii="NimbusSanNovMed" w:hAnsi="NimbusSanNovMed"/>
          <w:b/>
          <w:sz w:val="24"/>
          <w:szCs w:val="24"/>
        </w:rPr>
      </w:pPr>
      <w:r w:rsidRPr="009E4537">
        <w:rPr>
          <w:rFonts w:ascii="NimbusSanNovMed" w:hAnsi="NimbusSanNovMed"/>
          <w:b/>
          <w:sz w:val="24"/>
          <w:szCs w:val="24"/>
        </w:rPr>
        <w:t>Februar</w:t>
      </w:r>
    </w:p>
    <w:p w14:paraId="4FD15DF7" w14:textId="5F081107" w:rsidR="00B753B5" w:rsidRDefault="005C6015" w:rsidP="009E4537">
      <w:pPr>
        <w:pStyle w:val="KeinLeerraum"/>
        <w:rPr>
          <w:rFonts w:ascii="NimbusSanNovMed" w:hAnsi="NimbusSanNovMed"/>
          <w:sz w:val="24"/>
          <w:szCs w:val="24"/>
        </w:rPr>
      </w:pPr>
      <w:r w:rsidRPr="002C3862">
        <w:rPr>
          <w:rFonts w:ascii="NimbusSanNovMed" w:hAnsi="NimbusSanNovMed"/>
          <w:sz w:val="24"/>
          <w:szCs w:val="24"/>
        </w:rPr>
        <w:t>0</w:t>
      </w:r>
      <w:r w:rsidR="00882ED4">
        <w:rPr>
          <w:rFonts w:ascii="NimbusSanNovMed" w:hAnsi="NimbusSanNovMed"/>
          <w:sz w:val="24"/>
          <w:szCs w:val="24"/>
        </w:rPr>
        <w:t>8</w:t>
      </w:r>
      <w:r w:rsidRPr="002C3862">
        <w:rPr>
          <w:rFonts w:ascii="NimbusSanNovMed" w:hAnsi="NimbusSanNovMed"/>
          <w:sz w:val="24"/>
          <w:szCs w:val="24"/>
        </w:rPr>
        <w:t>.</w:t>
      </w:r>
      <w:r w:rsidR="00B753B5" w:rsidRPr="002C3862">
        <w:rPr>
          <w:rFonts w:ascii="NimbusSanNovMed" w:hAnsi="NimbusSanNovMed"/>
          <w:b/>
          <w:sz w:val="24"/>
          <w:szCs w:val="24"/>
        </w:rPr>
        <w:tab/>
      </w:r>
      <w:r w:rsidR="00B753B5" w:rsidRPr="002C3862">
        <w:rPr>
          <w:rFonts w:ascii="NimbusSanNovMed" w:hAnsi="NimbusSanNovMed"/>
          <w:sz w:val="24"/>
          <w:szCs w:val="24"/>
        </w:rPr>
        <w:t>Grossratssession</w:t>
      </w:r>
    </w:p>
    <w:p w14:paraId="0045AB08" w14:textId="0E50868C" w:rsidR="00C555DD" w:rsidRPr="00882ED4" w:rsidRDefault="00882ED4" w:rsidP="009E4537">
      <w:pPr>
        <w:pStyle w:val="KeinLeerraum"/>
        <w:rPr>
          <w:rFonts w:ascii="NimbusSanNovMed" w:hAnsi="NimbusSanNovMed"/>
          <w:b/>
          <w:bCs/>
          <w:sz w:val="24"/>
          <w:szCs w:val="24"/>
        </w:rPr>
      </w:pPr>
      <w:r w:rsidRPr="00882ED4">
        <w:rPr>
          <w:rFonts w:ascii="NimbusSanNovMed" w:hAnsi="NimbusSanNovMed"/>
          <w:b/>
          <w:bCs/>
          <w:sz w:val="24"/>
          <w:szCs w:val="24"/>
        </w:rPr>
        <w:t>offen</w:t>
      </w:r>
      <w:r w:rsidRPr="00882ED4">
        <w:rPr>
          <w:rFonts w:ascii="NimbusSanNovMed" w:hAnsi="NimbusSanNovMed"/>
          <w:b/>
          <w:bCs/>
          <w:sz w:val="24"/>
          <w:szCs w:val="24"/>
        </w:rPr>
        <w:tab/>
        <w:t>Appenzell diskutiert</w:t>
      </w:r>
      <w:r w:rsidR="000664FC">
        <w:rPr>
          <w:rFonts w:ascii="NimbusSanNovMed" w:hAnsi="NimbusSanNovMed"/>
          <w:b/>
          <w:bCs/>
          <w:sz w:val="24"/>
          <w:szCs w:val="24"/>
        </w:rPr>
        <w:t xml:space="preserve"> «Solidarisch aus der Corona-Krise»</w:t>
      </w:r>
    </w:p>
    <w:p w14:paraId="0A4C0373" w14:textId="77777777" w:rsidR="00882ED4" w:rsidRDefault="00882ED4" w:rsidP="009E4537">
      <w:pPr>
        <w:pStyle w:val="KeinLeerraum"/>
        <w:rPr>
          <w:rFonts w:ascii="NimbusSanNovMed" w:hAnsi="NimbusSanNovMed"/>
          <w:b/>
          <w:sz w:val="24"/>
          <w:szCs w:val="24"/>
        </w:rPr>
      </w:pPr>
    </w:p>
    <w:p w14:paraId="2C06E251" w14:textId="21F3352F" w:rsidR="005C6015" w:rsidRPr="005256BE" w:rsidRDefault="009E4537" w:rsidP="009E4537">
      <w:pPr>
        <w:pStyle w:val="KeinLeerraum"/>
        <w:rPr>
          <w:rFonts w:ascii="NimbusSanNovMed" w:hAnsi="NimbusSanNovMed"/>
          <w:b/>
          <w:sz w:val="24"/>
          <w:szCs w:val="24"/>
        </w:rPr>
      </w:pPr>
      <w:r w:rsidRPr="005256BE">
        <w:rPr>
          <w:rFonts w:ascii="NimbusSanNovMed" w:hAnsi="NimbusSanNovMed"/>
          <w:b/>
          <w:sz w:val="24"/>
          <w:szCs w:val="24"/>
        </w:rPr>
        <w:t>März</w:t>
      </w:r>
    </w:p>
    <w:p w14:paraId="1CFF4DA1" w14:textId="180341B3" w:rsidR="007706E3" w:rsidRDefault="00882ED4" w:rsidP="00882ED4">
      <w:pPr>
        <w:pStyle w:val="KeinLeerraum"/>
        <w:rPr>
          <w:rFonts w:ascii="NimbusSanNovMed" w:hAnsi="NimbusSanNovMed"/>
          <w:sz w:val="24"/>
          <w:szCs w:val="24"/>
        </w:rPr>
      </w:pPr>
      <w:r>
        <w:rPr>
          <w:rFonts w:ascii="NimbusSanNovMed" w:hAnsi="NimbusSanNovMed"/>
          <w:sz w:val="24"/>
          <w:szCs w:val="24"/>
        </w:rPr>
        <w:t>1.</w:t>
      </w:r>
      <w:r>
        <w:rPr>
          <w:rFonts w:ascii="NimbusSanNovMed" w:hAnsi="NimbusSanNovMed"/>
          <w:sz w:val="24"/>
          <w:szCs w:val="24"/>
        </w:rPr>
        <w:tab/>
      </w:r>
      <w:r w:rsidR="007706E3" w:rsidRPr="00882ED4">
        <w:rPr>
          <w:rFonts w:ascii="NimbusSanNovMed" w:hAnsi="NimbusSanNovMed"/>
          <w:sz w:val="24"/>
          <w:szCs w:val="24"/>
        </w:rPr>
        <w:t>Beginn Frühjahrssession Bundesparlament</w:t>
      </w:r>
    </w:p>
    <w:p w14:paraId="375F560A" w14:textId="575A0CD1" w:rsidR="00882ED4" w:rsidRPr="00882ED4" w:rsidRDefault="00882ED4" w:rsidP="00882ED4">
      <w:pPr>
        <w:pStyle w:val="KeinLeerraum"/>
        <w:rPr>
          <w:rFonts w:ascii="NimbusSanNovMed" w:hAnsi="NimbusSanNovMed"/>
          <w:sz w:val="24"/>
          <w:szCs w:val="24"/>
        </w:rPr>
      </w:pPr>
      <w:r>
        <w:rPr>
          <w:rFonts w:ascii="NimbusSanNovMed" w:hAnsi="NimbusSanNovMed"/>
          <w:sz w:val="24"/>
          <w:szCs w:val="24"/>
        </w:rPr>
        <w:t>7.</w:t>
      </w:r>
      <w:r>
        <w:rPr>
          <w:rFonts w:ascii="NimbusSanNovMed" w:hAnsi="NimbusSanNovMed"/>
          <w:sz w:val="24"/>
          <w:szCs w:val="24"/>
        </w:rPr>
        <w:tab/>
        <w:t>Eidgenössische Volksabstimmungen</w:t>
      </w:r>
    </w:p>
    <w:p w14:paraId="0951DA61" w14:textId="50B92EAB" w:rsidR="009E4537" w:rsidRPr="00882ED4" w:rsidRDefault="00882ED4" w:rsidP="00882ED4">
      <w:pPr>
        <w:pStyle w:val="KeinLeerraum"/>
        <w:rPr>
          <w:rFonts w:ascii="NimbusSanNovMed" w:hAnsi="NimbusSanNovMed"/>
          <w:sz w:val="24"/>
          <w:szCs w:val="24"/>
        </w:rPr>
      </w:pPr>
      <w:r>
        <w:rPr>
          <w:rFonts w:ascii="NimbusSanNovMed" w:hAnsi="NimbusSanNovMed"/>
          <w:sz w:val="24"/>
          <w:szCs w:val="24"/>
        </w:rPr>
        <w:t>19.</w:t>
      </w:r>
      <w:r>
        <w:rPr>
          <w:rFonts w:ascii="NimbusSanNovMed" w:hAnsi="NimbusSanNovMed"/>
          <w:sz w:val="24"/>
          <w:szCs w:val="24"/>
        </w:rPr>
        <w:tab/>
      </w:r>
      <w:r w:rsidR="009E4537" w:rsidRPr="00882ED4">
        <w:rPr>
          <w:rFonts w:ascii="NimbusSanNovMed" w:hAnsi="NimbusSanNovMed"/>
          <w:sz w:val="24"/>
          <w:szCs w:val="24"/>
        </w:rPr>
        <w:t xml:space="preserve">Schluss </w:t>
      </w:r>
      <w:r w:rsidR="00CC6EBC" w:rsidRPr="00882ED4">
        <w:rPr>
          <w:rFonts w:ascii="NimbusSanNovMed" w:hAnsi="NimbusSanNovMed"/>
          <w:sz w:val="24"/>
          <w:szCs w:val="24"/>
        </w:rPr>
        <w:t>Frühjahr</w:t>
      </w:r>
      <w:r w:rsidR="009E4537" w:rsidRPr="00882ED4">
        <w:rPr>
          <w:rFonts w:ascii="NimbusSanNovMed" w:hAnsi="NimbusSanNovMed"/>
          <w:sz w:val="24"/>
          <w:szCs w:val="24"/>
        </w:rPr>
        <w:t>session Bundesparlament</w:t>
      </w:r>
    </w:p>
    <w:p w14:paraId="0884AF96" w14:textId="4189D2F9" w:rsidR="005256BE" w:rsidRPr="000664FC" w:rsidRDefault="000664FC" w:rsidP="000664FC">
      <w:pPr>
        <w:pStyle w:val="KeinLeerraum"/>
        <w:rPr>
          <w:rFonts w:ascii="NimbusSanNovMed" w:hAnsi="NimbusSanNovMed"/>
          <w:b/>
          <w:bCs/>
          <w:sz w:val="24"/>
          <w:szCs w:val="24"/>
        </w:rPr>
      </w:pPr>
      <w:r>
        <w:rPr>
          <w:rFonts w:ascii="NimbusSanNovMed" w:hAnsi="NimbusSanNovMed"/>
          <w:b/>
          <w:bCs/>
          <w:sz w:val="24"/>
          <w:szCs w:val="24"/>
        </w:rPr>
        <w:t>27.</w:t>
      </w:r>
      <w:r>
        <w:rPr>
          <w:rFonts w:ascii="NimbusSanNovMed" w:hAnsi="NimbusSanNovMed"/>
          <w:b/>
          <w:bCs/>
          <w:sz w:val="24"/>
          <w:szCs w:val="24"/>
        </w:rPr>
        <w:tab/>
      </w:r>
      <w:r w:rsidR="005256BE" w:rsidRPr="000664FC">
        <w:rPr>
          <w:rFonts w:ascii="NimbusSanNovMed" w:hAnsi="NimbusSanNovMed"/>
          <w:b/>
          <w:bCs/>
          <w:sz w:val="24"/>
          <w:szCs w:val="24"/>
        </w:rPr>
        <w:t>Parteiversammlung SP AI zur Landsgemeinde</w:t>
      </w:r>
    </w:p>
    <w:p w14:paraId="24337A41" w14:textId="7AEAC8EB" w:rsidR="009E4537" w:rsidRPr="005256BE" w:rsidRDefault="00882ED4" w:rsidP="009E4537">
      <w:pPr>
        <w:pStyle w:val="KeinLeerraum"/>
        <w:rPr>
          <w:rFonts w:ascii="NimbusSanNovMed" w:hAnsi="NimbusSanNovMed"/>
          <w:bCs/>
          <w:sz w:val="24"/>
          <w:szCs w:val="24"/>
        </w:rPr>
      </w:pPr>
      <w:r>
        <w:rPr>
          <w:rFonts w:ascii="NimbusSanNovMed" w:hAnsi="NimbusSanNovMed"/>
          <w:sz w:val="24"/>
          <w:szCs w:val="24"/>
        </w:rPr>
        <w:t>29</w:t>
      </w:r>
      <w:r w:rsidR="007706E3" w:rsidRPr="005256BE">
        <w:rPr>
          <w:rFonts w:ascii="NimbusSanNovMed" w:hAnsi="NimbusSanNovMed"/>
          <w:sz w:val="24"/>
          <w:szCs w:val="24"/>
        </w:rPr>
        <w:t>.</w:t>
      </w:r>
      <w:r w:rsidR="007706E3" w:rsidRPr="005256BE">
        <w:rPr>
          <w:rFonts w:ascii="NimbusSanNovMed" w:hAnsi="NimbusSanNovMed"/>
          <w:sz w:val="24"/>
          <w:szCs w:val="24"/>
        </w:rPr>
        <w:tab/>
      </w:r>
      <w:r w:rsidR="002C3862" w:rsidRPr="005256BE">
        <w:rPr>
          <w:rFonts w:ascii="NimbusSanNovMed" w:hAnsi="NimbusSanNovMed"/>
          <w:bCs/>
          <w:sz w:val="24"/>
          <w:szCs w:val="24"/>
        </w:rPr>
        <w:t>Grossratssession</w:t>
      </w:r>
    </w:p>
    <w:p w14:paraId="3ED848B8" w14:textId="77777777" w:rsidR="00096F1C" w:rsidRPr="005256BE" w:rsidRDefault="00096F1C" w:rsidP="007706E3">
      <w:pPr>
        <w:pStyle w:val="KeinLeerraum"/>
        <w:rPr>
          <w:rFonts w:ascii="NimbusSanNovMed" w:hAnsi="NimbusSanNovMed"/>
          <w:b/>
          <w:sz w:val="24"/>
          <w:szCs w:val="24"/>
        </w:rPr>
      </w:pPr>
    </w:p>
    <w:p w14:paraId="0A6A9C67" w14:textId="77777777" w:rsidR="007706E3" w:rsidRPr="005256BE" w:rsidRDefault="009E4537" w:rsidP="007706E3">
      <w:pPr>
        <w:pStyle w:val="KeinLeerraum"/>
        <w:rPr>
          <w:rFonts w:ascii="NimbusSanNovMed" w:hAnsi="NimbusSanNovMed"/>
          <w:b/>
          <w:sz w:val="24"/>
          <w:szCs w:val="24"/>
        </w:rPr>
      </w:pPr>
      <w:r w:rsidRPr="005256BE">
        <w:rPr>
          <w:rFonts w:ascii="NimbusSanNovMed" w:hAnsi="NimbusSanNovMed"/>
          <w:b/>
          <w:sz w:val="24"/>
          <w:szCs w:val="24"/>
        </w:rPr>
        <w:t>April</w:t>
      </w:r>
    </w:p>
    <w:p w14:paraId="6B2E1803" w14:textId="42CD3AD2" w:rsidR="00CC6EBC" w:rsidRPr="000664FC" w:rsidRDefault="000664FC" w:rsidP="000664FC">
      <w:pPr>
        <w:pStyle w:val="KeinLeerraum"/>
        <w:rPr>
          <w:rFonts w:ascii="NimbusSanNovMed" w:hAnsi="NimbusSanNovMed"/>
          <w:sz w:val="24"/>
          <w:szCs w:val="24"/>
        </w:rPr>
      </w:pPr>
      <w:r>
        <w:rPr>
          <w:rFonts w:ascii="NimbusSanNovMed" w:hAnsi="NimbusSanNovMed"/>
          <w:sz w:val="24"/>
          <w:szCs w:val="24"/>
        </w:rPr>
        <w:t>offen</w:t>
      </w:r>
      <w:r>
        <w:rPr>
          <w:rFonts w:ascii="NimbusSanNovMed" w:hAnsi="NimbusSanNovMed"/>
          <w:sz w:val="24"/>
          <w:szCs w:val="24"/>
        </w:rPr>
        <w:tab/>
      </w:r>
      <w:r w:rsidR="00CC6EBC" w:rsidRPr="000664FC">
        <w:rPr>
          <w:rFonts w:ascii="NimbusSanNovMed" w:hAnsi="NimbusSanNovMed"/>
          <w:sz w:val="24"/>
          <w:szCs w:val="24"/>
        </w:rPr>
        <w:t>P</w:t>
      </w:r>
      <w:r w:rsidR="00076CD9" w:rsidRPr="000664FC">
        <w:rPr>
          <w:rFonts w:ascii="NimbusSanNovMed" w:hAnsi="NimbusSanNovMed"/>
          <w:sz w:val="24"/>
          <w:szCs w:val="24"/>
        </w:rPr>
        <w:t>arteipräsidentenrunde AI</w:t>
      </w:r>
    </w:p>
    <w:p w14:paraId="625C1FE7" w14:textId="62F511D0" w:rsidR="009E4537" w:rsidRPr="005256BE" w:rsidRDefault="005256BE" w:rsidP="009E4537">
      <w:pPr>
        <w:pStyle w:val="KeinLeerraum"/>
        <w:rPr>
          <w:rFonts w:ascii="NimbusSanNovMed" w:hAnsi="NimbusSanNovMed"/>
          <w:sz w:val="24"/>
          <w:szCs w:val="24"/>
        </w:rPr>
      </w:pPr>
      <w:r w:rsidRPr="005256BE">
        <w:rPr>
          <w:rFonts w:ascii="NimbusSanNovMed" w:hAnsi="NimbusSanNovMed"/>
          <w:sz w:val="24"/>
          <w:szCs w:val="24"/>
        </w:rPr>
        <w:t>2</w:t>
      </w:r>
      <w:r w:rsidR="00882ED4">
        <w:rPr>
          <w:rFonts w:ascii="NimbusSanNovMed" w:hAnsi="NimbusSanNovMed"/>
          <w:sz w:val="24"/>
          <w:szCs w:val="24"/>
        </w:rPr>
        <w:t>5</w:t>
      </w:r>
      <w:r w:rsidR="009E4537" w:rsidRPr="005256BE">
        <w:rPr>
          <w:rFonts w:ascii="NimbusSanNovMed" w:hAnsi="NimbusSanNovMed"/>
          <w:sz w:val="24"/>
          <w:szCs w:val="24"/>
        </w:rPr>
        <w:t>.</w:t>
      </w:r>
      <w:r w:rsidR="009E4537" w:rsidRPr="005256BE">
        <w:rPr>
          <w:rFonts w:ascii="NimbusSanNovMed" w:hAnsi="NimbusSanNovMed"/>
          <w:sz w:val="24"/>
          <w:szCs w:val="24"/>
        </w:rPr>
        <w:tab/>
        <w:t>Landsgemeinde</w:t>
      </w:r>
    </w:p>
    <w:p w14:paraId="0340C1A8" w14:textId="77777777" w:rsidR="0083131D" w:rsidRPr="005256BE" w:rsidRDefault="0083131D" w:rsidP="009E4537">
      <w:pPr>
        <w:pStyle w:val="KeinLeerraum"/>
        <w:rPr>
          <w:rFonts w:ascii="NimbusSanNovMed" w:hAnsi="NimbusSanNovMed"/>
          <w:sz w:val="24"/>
          <w:szCs w:val="24"/>
        </w:rPr>
      </w:pPr>
    </w:p>
    <w:p w14:paraId="6651EA40" w14:textId="77777777" w:rsidR="0083131D" w:rsidRPr="005256BE" w:rsidRDefault="009E4537" w:rsidP="0083131D">
      <w:pPr>
        <w:pStyle w:val="KeinLeerraum"/>
        <w:rPr>
          <w:rFonts w:ascii="NimbusSanNovMed" w:hAnsi="NimbusSanNovMed"/>
          <w:b/>
          <w:sz w:val="24"/>
          <w:szCs w:val="24"/>
        </w:rPr>
      </w:pPr>
      <w:r w:rsidRPr="005256BE">
        <w:rPr>
          <w:rFonts w:ascii="NimbusSanNovMed" w:hAnsi="NimbusSanNovMed"/>
          <w:b/>
          <w:sz w:val="24"/>
          <w:szCs w:val="24"/>
        </w:rPr>
        <w:t>Mai</w:t>
      </w:r>
    </w:p>
    <w:p w14:paraId="6F947723" w14:textId="6050CA2F" w:rsidR="0083131D" w:rsidRPr="005256BE" w:rsidRDefault="0083131D" w:rsidP="0083131D">
      <w:pPr>
        <w:pStyle w:val="KeinLeerraum"/>
        <w:rPr>
          <w:rFonts w:ascii="NimbusSanNovMed" w:hAnsi="NimbusSanNovMed"/>
          <w:b/>
          <w:sz w:val="24"/>
          <w:szCs w:val="24"/>
        </w:rPr>
      </w:pPr>
      <w:r w:rsidRPr="005256BE">
        <w:rPr>
          <w:rFonts w:ascii="NimbusSanNovMed" w:hAnsi="NimbusSanNovMed"/>
          <w:b/>
          <w:sz w:val="24"/>
          <w:szCs w:val="24"/>
        </w:rPr>
        <w:t>1.</w:t>
      </w:r>
      <w:r w:rsidRPr="005256BE">
        <w:rPr>
          <w:rFonts w:ascii="NimbusSanNovMed" w:hAnsi="NimbusSanNovMed"/>
          <w:b/>
          <w:sz w:val="24"/>
          <w:szCs w:val="24"/>
        </w:rPr>
        <w:tab/>
        <w:t>1. Maiveranstaltung</w:t>
      </w:r>
    </w:p>
    <w:p w14:paraId="2DAB5B0C" w14:textId="556FE151" w:rsidR="0083131D" w:rsidRPr="005256BE" w:rsidRDefault="00882ED4" w:rsidP="0083131D">
      <w:pPr>
        <w:pStyle w:val="KeinLeerraum"/>
        <w:rPr>
          <w:rFonts w:ascii="NimbusSanNovMed" w:hAnsi="NimbusSanNovMed"/>
          <w:sz w:val="24"/>
          <w:szCs w:val="24"/>
        </w:rPr>
      </w:pPr>
      <w:r>
        <w:rPr>
          <w:rFonts w:ascii="NimbusSanNovMed" w:hAnsi="NimbusSanNovMed"/>
          <w:sz w:val="24"/>
          <w:szCs w:val="24"/>
        </w:rPr>
        <w:t>2</w:t>
      </w:r>
      <w:r w:rsidR="0083131D" w:rsidRPr="005256BE">
        <w:rPr>
          <w:rFonts w:ascii="NimbusSanNovMed" w:hAnsi="NimbusSanNovMed"/>
          <w:sz w:val="24"/>
          <w:szCs w:val="24"/>
        </w:rPr>
        <w:t>.</w:t>
      </w:r>
      <w:r w:rsidR="0083131D" w:rsidRPr="005256BE">
        <w:rPr>
          <w:rFonts w:ascii="NimbusSanNovMed" w:hAnsi="NimbusSanNovMed"/>
          <w:sz w:val="24"/>
          <w:szCs w:val="24"/>
        </w:rPr>
        <w:tab/>
        <w:t>Bezirksgemeinden</w:t>
      </w:r>
    </w:p>
    <w:p w14:paraId="1508EBFC" w14:textId="77777777" w:rsidR="005256BE" w:rsidRPr="00EA0325" w:rsidRDefault="005256BE" w:rsidP="00252B8F">
      <w:pPr>
        <w:pStyle w:val="KeinLeerraum"/>
        <w:rPr>
          <w:rFonts w:ascii="NimbusSanNovMed" w:hAnsi="NimbusSanNovMed"/>
          <w:sz w:val="24"/>
          <w:szCs w:val="24"/>
        </w:rPr>
      </w:pPr>
    </w:p>
    <w:p w14:paraId="51EC8B8A" w14:textId="77777777" w:rsidR="009E4537" w:rsidRPr="005256BE" w:rsidRDefault="009E4537" w:rsidP="009E4537">
      <w:pPr>
        <w:pStyle w:val="KeinLeerraum"/>
        <w:rPr>
          <w:rFonts w:ascii="NimbusSanNovMed" w:hAnsi="NimbusSanNovMed"/>
          <w:b/>
          <w:sz w:val="24"/>
          <w:szCs w:val="24"/>
        </w:rPr>
      </w:pPr>
      <w:r w:rsidRPr="005256BE">
        <w:rPr>
          <w:rFonts w:ascii="NimbusSanNovMed" w:hAnsi="NimbusSanNovMed"/>
          <w:b/>
          <w:sz w:val="24"/>
          <w:szCs w:val="24"/>
        </w:rPr>
        <w:t>Juni</w:t>
      </w:r>
    </w:p>
    <w:p w14:paraId="1D6B917B" w14:textId="46B592B0" w:rsidR="00096F1C" w:rsidRPr="005256BE" w:rsidRDefault="002C3862" w:rsidP="009E4537">
      <w:pPr>
        <w:pStyle w:val="KeinLeerraum"/>
        <w:rPr>
          <w:rFonts w:ascii="NimbusSanNovMed" w:hAnsi="NimbusSanNovMed"/>
          <w:sz w:val="24"/>
          <w:szCs w:val="24"/>
        </w:rPr>
      </w:pPr>
      <w:r w:rsidRPr="005256BE">
        <w:rPr>
          <w:rFonts w:ascii="NimbusSanNovMed" w:hAnsi="NimbusSanNovMed"/>
          <w:sz w:val="24"/>
          <w:szCs w:val="24"/>
        </w:rPr>
        <w:t>2</w:t>
      </w:r>
      <w:r w:rsidR="00096F1C" w:rsidRPr="005256BE">
        <w:rPr>
          <w:rFonts w:ascii="NimbusSanNovMed" w:hAnsi="NimbusSanNovMed"/>
          <w:sz w:val="24"/>
          <w:szCs w:val="24"/>
        </w:rPr>
        <w:t>.</w:t>
      </w:r>
      <w:r w:rsidR="00096F1C" w:rsidRPr="005256BE">
        <w:rPr>
          <w:rFonts w:ascii="NimbusSanNovMed" w:hAnsi="NimbusSanNovMed"/>
          <w:sz w:val="24"/>
          <w:szCs w:val="24"/>
        </w:rPr>
        <w:tab/>
        <w:t>Beginn Sommersession Bundesparlament</w:t>
      </w:r>
    </w:p>
    <w:p w14:paraId="21F87B6D" w14:textId="77777777" w:rsidR="00882ED4" w:rsidRPr="005256BE" w:rsidRDefault="00882ED4" w:rsidP="00882ED4">
      <w:pPr>
        <w:pStyle w:val="KeinLeerraum"/>
        <w:rPr>
          <w:rFonts w:ascii="NimbusSanNovMed" w:hAnsi="NimbusSanNovMed"/>
          <w:sz w:val="24"/>
          <w:szCs w:val="24"/>
        </w:rPr>
      </w:pPr>
      <w:r>
        <w:rPr>
          <w:rFonts w:ascii="NimbusSanNovMed" w:hAnsi="NimbusSanNovMed"/>
          <w:sz w:val="24"/>
          <w:szCs w:val="24"/>
        </w:rPr>
        <w:t>13.</w:t>
      </w:r>
      <w:r>
        <w:rPr>
          <w:rFonts w:ascii="NimbusSanNovMed" w:hAnsi="NimbusSanNovMed"/>
          <w:sz w:val="24"/>
          <w:szCs w:val="24"/>
        </w:rPr>
        <w:tab/>
      </w:r>
      <w:r w:rsidRPr="005256BE">
        <w:rPr>
          <w:rFonts w:ascii="NimbusSanNovMed" w:hAnsi="NimbusSanNovMed"/>
          <w:sz w:val="24"/>
          <w:szCs w:val="24"/>
        </w:rPr>
        <w:t>Eidgenössische Volksabstimmung</w:t>
      </w:r>
    </w:p>
    <w:p w14:paraId="42B8E38A" w14:textId="2B2163DB" w:rsidR="00D46472" w:rsidRPr="005256BE" w:rsidRDefault="002C3862" w:rsidP="009E4537">
      <w:pPr>
        <w:pStyle w:val="KeinLeerraum"/>
        <w:rPr>
          <w:rFonts w:ascii="NimbusSanNovMed" w:hAnsi="NimbusSanNovMed"/>
          <w:sz w:val="24"/>
          <w:szCs w:val="24"/>
        </w:rPr>
      </w:pPr>
      <w:r w:rsidRPr="005256BE">
        <w:rPr>
          <w:rFonts w:ascii="NimbusSanNovMed" w:hAnsi="NimbusSanNovMed"/>
          <w:sz w:val="24"/>
          <w:szCs w:val="24"/>
        </w:rPr>
        <w:t>19.</w:t>
      </w:r>
      <w:r w:rsidRPr="005256BE">
        <w:rPr>
          <w:rFonts w:ascii="NimbusSanNovMed" w:hAnsi="NimbusSanNovMed"/>
          <w:sz w:val="24"/>
          <w:szCs w:val="24"/>
        </w:rPr>
        <w:tab/>
        <w:t>Ende Sommersession Bundesparlament</w:t>
      </w:r>
    </w:p>
    <w:p w14:paraId="3147FB54" w14:textId="1CA71B74" w:rsidR="00B81865" w:rsidRDefault="002C3862" w:rsidP="00096F1C">
      <w:pPr>
        <w:pStyle w:val="KeinLeerraum"/>
        <w:rPr>
          <w:rFonts w:ascii="NimbusSanNovMed" w:hAnsi="NimbusSanNovMed"/>
          <w:sz w:val="24"/>
          <w:szCs w:val="24"/>
        </w:rPr>
      </w:pPr>
      <w:r w:rsidRPr="005256BE">
        <w:rPr>
          <w:rFonts w:ascii="NimbusSanNovMed" w:hAnsi="NimbusSanNovMed"/>
          <w:sz w:val="24"/>
          <w:szCs w:val="24"/>
        </w:rPr>
        <w:t>22.</w:t>
      </w:r>
      <w:r w:rsidRPr="005256BE">
        <w:rPr>
          <w:rFonts w:ascii="NimbusSanNovMed" w:hAnsi="NimbusSanNovMed"/>
          <w:sz w:val="24"/>
          <w:szCs w:val="24"/>
        </w:rPr>
        <w:tab/>
      </w:r>
      <w:r w:rsidR="009D0265" w:rsidRPr="005256BE">
        <w:rPr>
          <w:rFonts w:ascii="NimbusSanNovMed" w:hAnsi="NimbusSanNovMed"/>
          <w:sz w:val="24"/>
          <w:szCs w:val="24"/>
        </w:rPr>
        <w:t>Grossratssession</w:t>
      </w:r>
    </w:p>
    <w:p w14:paraId="51D5031D" w14:textId="52BC4EE6" w:rsidR="000664FC" w:rsidRDefault="000664FC" w:rsidP="00096F1C">
      <w:pPr>
        <w:pStyle w:val="KeinLeerraum"/>
        <w:rPr>
          <w:rFonts w:ascii="NimbusSanNovMed" w:hAnsi="NimbusSanNovMed"/>
          <w:b/>
          <w:bCs/>
          <w:sz w:val="24"/>
          <w:szCs w:val="24"/>
        </w:rPr>
      </w:pPr>
      <w:r w:rsidRPr="000664FC">
        <w:rPr>
          <w:rFonts w:ascii="NimbusSanNovMed" w:hAnsi="NimbusSanNovMed"/>
          <w:b/>
          <w:bCs/>
          <w:sz w:val="24"/>
          <w:szCs w:val="24"/>
        </w:rPr>
        <w:t>offen</w:t>
      </w:r>
      <w:r w:rsidRPr="000664FC">
        <w:rPr>
          <w:rFonts w:ascii="NimbusSanNovMed" w:hAnsi="NimbusSanNovMed"/>
          <w:b/>
          <w:bCs/>
          <w:sz w:val="24"/>
          <w:szCs w:val="24"/>
        </w:rPr>
        <w:tab/>
        <w:t>Appenzell diskutiert</w:t>
      </w:r>
    </w:p>
    <w:p w14:paraId="1D2BA167" w14:textId="5137AC63" w:rsidR="000664FC" w:rsidRDefault="000664FC" w:rsidP="00096F1C">
      <w:pPr>
        <w:pStyle w:val="KeinLeerraum"/>
        <w:rPr>
          <w:rFonts w:ascii="NimbusSanNovMed" w:hAnsi="NimbusSanNovMed"/>
          <w:b/>
          <w:bCs/>
          <w:sz w:val="24"/>
          <w:szCs w:val="24"/>
        </w:rPr>
      </w:pPr>
    </w:p>
    <w:p w14:paraId="5FDD39E4" w14:textId="4502B732" w:rsidR="000664FC" w:rsidRDefault="000664FC" w:rsidP="00096F1C">
      <w:pPr>
        <w:pStyle w:val="KeinLeerraum"/>
        <w:rPr>
          <w:rFonts w:ascii="NimbusSanNovMed" w:hAnsi="NimbusSanNovMed"/>
          <w:b/>
          <w:bCs/>
          <w:sz w:val="24"/>
          <w:szCs w:val="24"/>
        </w:rPr>
      </w:pPr>
    </w:p>
    <w:p w14:paraId="143ACB10" w14:textId="31EFA999" w:rsidR="000664FC" w:rsidRDefault="000664FC" w:rsidP="00096F1C">
      <w:pPr>
        <w:pStyle w:val="KeinLeerraum"/>
        <w:rPr>
          <w:rFonts w:ascii="NimbusSanNovMed" w:hAnsi="NimbusSanNovMed"/>
          <w:b/>
          <w:bCs/>
          <w:sz w:val="24"/>
          <w:szCs w:val="24"/>
        </w:rPr>
      </w:pPr>
      <w:r>
        <w:rPr>
          <w:rFonts w:ascii="NimbusSanNovMed" w:hAnsi="NimbusSanNovMed"/>
          <w:b/>
          <w:bCs/>
          <w:sz w:val="24"/>
          <w:szCs w:val="24"/>
        </w:rPr>
        <w:t>Vorschau:</w:t>
      </w:r>
    </w:p>
    <w:p w14:paraId="524A236E" w14:textId="53A0559A" w:rsidR="000664FC" w:rsidRPr="000664FC" w:rsidRDefault="000664FC" w:rsidP="00096F1C">
      <w:pPr>
        <w:pStyle w:val="KeinLeerraum"/>
        <w:rPr>
          <w:rFonts w:ascii="NimbusSanNovMed" w:hAnsi="NimbusSanNovMed"/>
          <w:i/>
          <w:iCs/>
          <w:sz w:val="24"/>
          <w:szCs w:val="24"/>
        </w:rPr>
      </w:pPr>
      <w:r w:rsidRPr="000664FC">
        <w:rPr>
          <w:rFonts w:ascii="NimbusSanNovMed" w:hAnsi="NimbusSanNovMed"/>
          <w:i/>
          <w:iCs/>
          <w:sz w:val="24"/>
          <w:szCs w:val="24"/>
        </w:rPr>
        <w:t>August</w:t>
      </w:r>
    </w:p>
    <w:p w14:paraId="5F0A74EC" w14:textId="2316A8BD" w:rsidR="000664FC" w:rsidRPr="000664FC" w:rsidRDefault="000664FC" w:rsidP="000664FC">
      <w:pPr>
        <w:pStyle w:val="KeinLeerraum"/>
        <w:rPr>
          <w:rFonts w:ascii="NimbusSanNovMed" w:hAnsi="NimbusSanNovMed"/>
          <w:i/>
          <w:iCs/>
          <w:sz w:val="24"/>
          <w:szCs w:val="24"/>
        </w:rPr>
      </w:pPr>
      <w:r w:rsidRPr="000664FC">
        <w:rPr>
          <w:rFonts w:ascii="NimbusSanNovMed" w:hAnsi="NimbusSanNovMed"/>
          <w:i/>
          <w:iCs/>
          <w:sz w:val="24"/>
          <w:szCs w:val="24"/>
        </w:rPr>
        <w:t>offen</w:t>
      </w:r>
      <w:r w:rsidRPr="000664FC">
        <w:rPr>
          <w:rFonts w:ascii="NimbusSanNovMed" w:hAnsi="NimbusSanNovMed"/>
          <w:i/>
          <w:iCs/>
          <w:sz w:val="24"/>
          <w:szCs w:val="24"/>
        </w:rPr>
        <w:tab/>
        <w:t>9. ordentlicher Parteitag der SP AI</w:t>
      </w:r>
    </w:p>
    <w:p w14:paraId="37540F7C" w14:textId="311FF466" w:rsidR="000664FC" w:rsidRPr="000664FC" w:rsidRDefault="000664FC" w:rsidP="000664FC">
      <w:pPr>
        <w:pStyle w:val="KeinLeerraum"/>
        <w:rPr>
          <w:rFonts w:ascii="NimbusSanNovMed" w:hAnsi="NimbusSanNovMed"/>
          <w:i/>
          <w:iCs/>
          <w:sz w:val="24"/>
          <w:szCs w:val="24"/>
        </w:rPr>
      </w:pPr>
      <w:r w:rsidRPr="000664FC">
        <w:rPr>
          <w:rFonts w:ascii="NimbusSanNovMed" w:hAnsi="NimbusSanNovMed"/>
          <w:i/>
          <w:iCs/>
          <w:sz w:val="24"/>
          <w:szCs w:val="24"/>
        </w:rPr>
        <w:t>28.</w:t>
      </w:r>
      <w:r w:rsidRPr="000664FC">
        <w:rPr>
          <w:rFonts w:ascii="NimbusSanNovMed" w:hAnsi="NimbusSanNovMed"/>
          <w:i/>
          <w:iCs/>
          <w:sz w:val="24"/>
          <w:szCs w:val="24"/>
        </w:rPr>
        <w:tab/>
        <w:t>DV SP Schweiz in Appenzell</w:t>
      </w:r>
    </w:p>
    <w:sectPr w:rsidR="000664FC" w:rsidRPr="000664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mbusSanNovMed">
    <w:altName w:val="Times New Roman"/>
    <w:panose1 w:val="020206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F5775"/>
    <w:multiLevelType w:val="hybridMultilevel"/>
    <w:tmpl w:val="29CE1174"/>
    <w:lvl w:ilvl="0" w:tplc="53647DB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26556"/>
    <w:multiLevelType w:val="hybridMultilevel"/>
    <w:tmpl w:val="E1FC124E"/>
    <w:lvl w:ilvl="0" w:tplc="5930F23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82254"/>
    <w:multiLevelType w:val="hybridMultilevel"/>
    <w:tmpl w:val="1A92A05C"/>
    <w:lvl w:ilvl="0" w:tplc="D36EA10E">
      <w:start w:val="3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9636F"/>
    <w:multiLevelType w:val="hybridMultilevel"/>
    <w:tmpl w:val="840C2208"/>
    <w:lvl w:ilvl="0" w:tplc="A746CA3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D76D1"/>
    <w:multiLevelType w:val="hybridMultilevel"/>
    <w:tmpl w:val="5CB0403C"/>
    <w:lvl w:ilvl="0" w:tplc="9FF027CA">
      <w:start w:val="1"/>
      <w:numFmt w:val="decimalZero"/>
      <w:lvlText w:val="%1."/>
      <w:lvlJc w:val="left"/>
      <w:pPr>
        <w:ind w:left="1068" w:hanging="708"/>
      </w:pPr>
      <w:rPr>
        <w:rFonts w:ascii="NimbusSanNovMed" w:eastAsiaTheme="minorHAnsi" w:hAnsi="NimbusSanNovMed" w:cstheme="minorBidi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E5071"/>
    <w:multiLevelType w:val="hybridMultilevel"/>
    <w:tmpl w:val="3EEA1D0C"/>
    <w:lvl w:ilvl="0" w:tplc="9C2827E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416C3"/>
    <w:multiLevelType w:val="hybridMultilevel"/>
    <w:tmpl w:val="E4BEEB80"/>
    <w:lvl w:ilvl="0" w:tplc="85EAC9D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0577D"/>
    <w:multiLevelType w:val="hybridMultilevel"/>
    <w:tmpl w:val="69DC7CD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7814AD"/>
    <w:multiLevelType w:val="hybridMultilevel"/>
    <w:tmpl w:val="3B3CC60A"/>
    <w:lvl w:ilvl="0" w:tplc="273C7F9E">
      <w:start w:val="1"/>
      <w:numFmt w:val="decimalZero"/>
      <w:lvlText w:val="%1."/>
      <w:lvlJc w:val="left"/>
      <w:pPr>
        <w:ind w:left="1068" w:hanging="708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F4126E"/>
    <w:multiLevelType w:val="hybridMultilevel"/>
    <w:tmpl w:val="CD7C997A"/>
    <w:lvl w:ilvl="0" w:tplc="CAA0F26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7F769D"/>
    <w:multiLevelType w:val="hybridMultilevel"/>
    <w:tmpl w:val="7076FA46"/>
    <w:lvl w:ilvl="0" w:tplc="AB18576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537"/>
    <w:rsid w:val="00031246"/>
    <w:rsid w:val="000664FC"/>
    <w:rsid w:val="00074E97"/>
    <w:rsid w:val="00076CD9"/>
    <w:rsid w:val="00087D94"/>
    <w:rsid w:val="00096F1C"/>
    <w:rsid w:val="000B08E4"/>
    <w:rsid w:val="002063AD"/>
    <w:rsid w:val="00252B8F"/>
    <w:rsid w:val="002C3862"/>
    <w:rsid w:val="002E3FC5"/>
    <w:rsid w:val="00370E93"/>
    <w:rsid w:val="003E7E7D"/>
    <w:rsid w:val="00446847"/>
    <w:rsid w:val="00484BA7"/>
    <w:rsid w:val="005127B8"/>
    <w:rsid w:val="0051373E"/>
    <w:rsid w:val="005142C6"/>
    <w:rsid w:val="005256BE"/>
    <w:rsid w:val="0052654E"/>
    <w:rsid w:val="00587D9E"/>
    <w:rsid w:val="005C4164"/>
    <w:rsid w:val="005C6015"/>
    <w:rsid w:val="00661C6D"/>
    <w:rsid w:val="006C4A66"/>
    <w:rsid w:val="006E4A8B"/>
    <w:rsid w:val="006F6A1F"/>
    <w:rsid w:val="00703D49"/>
    <w:rsid w:val="007706E3"/>
    <w:rsid w:val="007D251F"/>
    <w:rsid w:val="007F27BD"/>
    <w:rsid w:val="008074B9"/>
    <w:rsid w:val="0083131D"/>
    <w:rsid w:val="0085497E"/>
    <w:rsid w:val="00882ED4"/>
    <w:rsid w:val="008B0015"/>
    <w:rsid w:val="008C0BEC"/>
    <w:rsid w:val="009A068D"/>
    <w:rsid w:val="009B051C"/>
    <w:rsid w:val="009D0265"/>
    <w:rsid w:val="009D19DA"/>
    <w:rsid w:val="009E4537"/>
    <w:rsid w:val="009E774B"/>
    <w:rsid w:val="00AB2FC8"/>
    <w:rsid w:val="00AB701D"/>
    <w:rsid w:val="00B753B5"/>
    <w:rsid w:val="00B81865"/>
    <w:rsid w:val="00B84787"/>
    <w:rsid w:val="00B95DA4"/>
    <w:rsid w:val="00C555DD"/>
    <w:rsid w:val="00C832D9"/>
    <w:rsid w:val="00C845AE"/>
    <w:rsid w:val="00C94DF2"/>
    <w:rsid w:val="00CC6EBC"/>
    <w:rsid w:val="00CE4F3F"/>
    <w:rsid w:val="00CF152E"/>
    <w:rsid w:val="00CF2F74"/>
    <w:rsid w:val="00D46472"/>
    <w:rsid w:val="00DB4371"/>
    <w:rsid w:val="00DC19A8"/>
    <w:rsid w:val="00E32537"/>
    <w:rsid w:val="00E536A6"/>
    <w:rsid w:val="00E846D5"/>
    <w:rsid w:val="00EA0325"/>
    <w:rsid w:val="00EF4281"/>
    <w:rsid w:val="00F46602"/>
    <w:rsid w:val="00FC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2B7D17"/>
  <w15:docId w15:val="{A1722ECC-2B9D-4502-838B-B4941DA1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E4537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0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0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8A6A3-7760-4539-BD9F-496575411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Pfister</dc:creator>
  <cp:keywords/>
  <dc:description/>
  <cp:lastModifiedBy>Martin Pfister</cp:lastModifiedBy>
  <cp:revision>60</cp:revision>
  <cp:lastPrinted>2018-12-08T14:19:00Z</cp:lastPrinted>
  <dcterms:created xsi:type="dcterms:W3CDTF">2015-11-15T07:24:00Z</dcterms:created>
  <dcterms:modified xsi:type="dcterms:W3CDTF">2020-11-09T11:17:00Z</dcterms:modified>
</cp:coreProperties>
</file>